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70" w:rsidRPr="00000270" w:rsidRDefault="00000270" w:rsidP="009D4CAE">
      <w:pPr>
        <w:spacing w:before="120"/>
        <w:ind w:firstLine="0"/>
        <w:jc w:val="center"/>
        <w:rPr>
          <w:b/>
          <w:sz w:val="36"/>
        </w:rPr>
      </w:pPr>
      <w:r w:rsidRPr="00000270">
        <w:rPr>
          <w:b/>
          <w:sz w:val="36"/>
        </w:rPr>
        <w:t>KỆ PHÓNG SINH</w:t>
      </w:r>
    </w:p>
    <w:p w:rsidR="009D4CAE" w:rsidRDefault="009D4CAE" w:rsidP="00000270">
      <w:pPr>
        <w:ind w:firstLine="0"/>
        <w:sectPr w:rsidR="009D4CAE" w:rsidSect="009D4CAE">
          <w:pgSz w:w="12240" w:h="15840"/>
          <w:pgMar w:top="426" w:right="474" w:bottom="0" w:left="1440" w:header="720" w:footer="720" w:gutter="0"/>
          <w:cols w:space="970"/>
          <w:docGrid w:linePitch="360"/>
        </w:sectPr>
      </w:pPr>
    </w:p>
    <w:p w:rsidR="00000270" w:rsidRPr="009D4CAE" w:rsidRDefault="009D4CAE" w:rsidP="009D4CAE">
      <w:pPr>
        <w:spacing w:before="240" w:line="276" w:lineRule="auto"/>
        <w:ind w:firstLine="0"/>
        <w:rPr>
          <w:b/>
          <w:sz w:val="32"/>
        </w:rPr>
      </w:pPr>
      <w:r w:rsidRPr="009D4CAE">
        <w:rPr>
          <w:b/>
          <w:sz w:val="32"/>
        </w:rPr>
        <w:lastRenderedPageBreak/>
        <w:t>Nam Mô Bổn Sư Thích Ca Mâu Ni Phật</w:t>
      </w:r>
    </w:p>
    <w:p w:rsidR="00000270" w:rsidRPr="009D4CAE" w:rsidRDefault="009D4CAE" w:rsidP="009D4CAE">
      <w:pPr>
        <w:spacing w:line="276" w:lineRule="auto"/>
        <w:ind w:firstLine="0"/>
        <w:rPr>
          <w:b/>
          <w:sz w:val="32"/>
        </w:rPr>
      </w:pPr>
      <w:r w:rsidRPr="009D4CAE">
        <w:rPr>
          <w:b/>
          <w:sz w:val="32"/>
        </w:rPr>
        <w:t>Nam Mô Đại Từ Di Lặc Tôn Phật</w:t>
      </w:r>
    </w:p>
    <w:p w:rsidR="00000270" w:rsidRPr="009D4CAE" w:rsidRDefault="009D4CAE" w:rsidP="009D4CAE">
      <w:pPr>
        <w:spacing w:line="276" w:lineRule="auto"/>
        <w:ind w:firstLine="0"/>
        <w:rPr>
          <w:b/>
          <w:sz w:val="32"/>
        </w:rPr>
      </w:pPr>
      <w:r w:rsidRPr="009D4CAE">
        <w:rPr>
          <w:b/>
          <w:sz w:val="32"/>
        </w:rPr>
        <w:t>Nam Mô Đại Bi Quán Thế Âm Bồ Tát</w:t>
      </w:r>
    </w:p>
    <w:p w:rsidR="009D4CAE" w:rsidRDefault="009D4CAE" w:rsidP="00000270">
      <w:pPr>
        <w:ind w:firstLine="0"/>
        <w:sectPr w:rsidR="009D4CAE" w:rsidSect="009D4CAE">
          <w:type w:val="continuous"/>
          <w:pgSz w:w="12240" w:h="15840"/>
          <w:pgMar w:top="426" w:right="474" w:bottom="0" w:left="1440" w:header="720" w:footer="720" w:gutter="0"/>
          <w:cols w:space="970"/>
          <w:docGrid w:linePitch="360"/>
        </w:sectPr>
      </w:pPr>
    </w:p>
    <w:p w:rsidR="00000270" w:rsidRDefault="00000270" w:rsidP="00000270">
      <w:pPr>
        <w:ind w:firstLine="0"/>
      </w:pPr>
      <w:r>
        <w:lastRenderedPageBreak/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Theo từ bi Phật dạy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Vì thương tưởng chúng sinh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Trong tăm tối vô minh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Đọa vào thân cầm thú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Nên chúng con công đức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Làm hạnh phóng sinh này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Gỡ thân phận tù đày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Cứu nguy cơ bị giết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Cho các loài thú vật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Đang hiện diện nơi đây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Chờ chú nguyện đủ đầy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Rồi thoát thân khổ ách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Cúi xin Mười Phương Phật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Chư Bồ Tát Thánh Hiền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Phóng ánh sáng bảo liên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Độ chúng sinh an lạc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Chúng sinh quy y Phật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Chờ duyên phúc tái lai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Tỉnh giấc mộng đêm dài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Một lòng theo Phật Pháp</w:t>
      </w:r>
    </w:p>
    <w:p w:rsid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Nguyện chúng sinh hiểu rõ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Được lầm lỗi của mình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Nên tinh tấn tu hành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Không đọa thêm lần nữa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9D4CAE" w:rsidRDefault="009D4CAE" w:rsidP="00000270">
      <w:pPr>
        <w:spacing w:line="276" w:lineRule="auto"/>
        <w:ind w:firstLine="0"/>
        <w:rPr>
          <w:sz w:val="32"/>
          <w:szCs w:val="32"/>
        </w:rPr>
      </w:pPr>
      <w:bookmarkStart w:id="0" w:name="_GoBack"/>
      <w:bookmarkEnd w:id="0"/>
    </w:p>
    <w:p w:rsidR="00000270" w:rsidRPr="00000270" w:rsidRDefault="00000270" w:rsidP="009D4CAE">
      <w:pPr>
        <w:spacing w:before="60"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Nguyện chúng sinh dũng mãnh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Theo Phật đến vô cùng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Vượt khăn khó nghìn trùng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Đạo tâm không thay đổi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Nguyện chúng sinh giác ngộ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Giải thoát khỏi luân hồi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Tứ quả thánh lên ngôi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Tâm Từ bi Trí tuệ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Phóng sinh này có phúc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Con xin hồi hướng cho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Cha mẹ được ấm no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Ông bà được an lạc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Phóng sinh này có phúc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Xin hồi hướng quyến thân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Bệnh tật được tiêu tan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Ách nàn được qua khỏi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 xml:space="preserve"> 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Phóng sinh này có phúc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Con xin được cúng dường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Chúng sinh khắp mười phương</w:t>
      </w:r>
    </w:p>
    <w:p w:rsidR="00000270" w:rsidRPr="00000270" w:rsidRDefault="00000270" w:rsidP="00000270">
      <w:pPr>
        <w:spacing w:line="276" w:lineRule="auto"/>
        <w:ind w:firstLine="0"/>
        <w:rPr>
          <w:sz w:val="32"/>
          <w:szCs w:val="32"/>
        </w:rPr>
      </w:pPr>
      <w:r w:rsidRPr="00000270">
        <w:rPr>
          <w:sz w:val="32"/>
          <w:szCs w:val="32"/>
        </w:rPr>
        <w:t>Đều viên thành Phật Đạo.</w:t>
      </w:r>
    </w:p>
    <w:p w:rsidR="00000270" w:rsidRPr="00000270" w:rsidRDefault="00000270" w:rsidP="00000270">
      <w:pPr>
        <w:spacing w:line="276" w:lineRule="auto"/>
        <w:ind w:firstLine="0"/>
        <w:rPr>
          <w:b/>
          <w:sz w:val="30"/>
          <w:szCs w:val="30"/>
        </w:rPr>
      </w:pPr>
      <w:r w:rsidRPr="00000270">
        <w:rPr>
          <w:b/>
          <w:sz w:val="30"/>
          <w:szCs w:val="30"/>
        </w:rPr>
        <w:t xml:space="preserve">Nam mô Bổn sư </w:t>
      </w:r>
    </w:p>
    <w:p w:rsidR="00480B57" w:rsidRPr="00000270" w:rsidRDefault="00000270" w:rsidP="00000270">
      <w:pPr>
        <w:spacing w:line="276" w:lineRule="auto"/>
        <w:ind w:firstLine="0"/>
        <w:rPr>
          <w:b/>
          <w:sz w:val="30"/>
          <w:szCs w:val="30"/>
        </w:rPr>
      </w:pPr>
      <w:r w:rsidRPr="00000270">
        <w:rPr>
          <w:b/>
          <w:sz w:val="30"/>
          <w:szCs w:val="30"/>
        </w:rPr>
        <w:t>Thích Ca Mâu Ni Phật (10 lần)</w:t>
      </w:r>
    </w:p>
    <w:sectPr w:rsidR="00480B57" w:rsidRPr="00000270" w:rsidSect="009D4CAE">
      <w:type w:val="continuous"/>
      <w:pgSz w:w="12240" w:h="15840"/>
      <w:pgMar w:top="426" w:right="474" w:bottom="0" w:left="1440" w:header="720" w:footer="720" w:gutter="0"/>
      <w:cols w:num="2" w:space="9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298"/>
    <w:multiLevelType w:val="hybridMultilevel"/>
    <w:tmpl w:val="B5A862CC"/>
    <w:lvl w:ilvl="0" w:tplc="28F0DD80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814BC"/>
    <w:multiLevelType w:val="multilevel"/>
    <w:tmpl w:val="6330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0F073A"/>
    <w:multiLevelType w:val="multilevel"/>
    <w:tmpl w:val="DB2E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B13911"/>
    <w:multiLevelType w:val="multilevel"/>
    <w:tmpl w:val="4C409D5A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253DA"/>
    <w:multiLevelType w:val="multilevel"/>
    <w:tmpl w:val="B042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A853B1"/>
    <w:multiLevelType w:val="multilevel"/>
    <w:tmpl w:val="E8C0940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2.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4.%2.%1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EB4D70"/>
    <w:multiLevelType w:val="hybridMultilevel"/>
    <w:tmpl w:val="9994469E"/>
    <w:lvl w:ilvl="0" w:tplc="60EA558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787B72"/>
    <w:multiLevelType w:val="multilevel"/>
    <w:tmpl w:val="BC12A16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008" w:hanging="100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suff w:val="space"/>
      <w:lvlText w:val="%2.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0257FC4"/>
    <w:multiLevelType w:val="multilevel"/>
    <w:tmpl w:val="317CF21A"/>
    <w:name w:val="I"/>
    <w:lvl w:ilvl="0">
      <w:start w:val="1"/>
      <w:numFmt w:val="upperLetter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.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7D0227"/>
    <w:multiLevelType w:val="hybridMultilevel"/>
    <w:tmpl w:val="996404A4"/>
    <w:lvl w:ilvl="0" w:tplc="816A1DE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70"/>
    <w:rsid w:val="00000270"/>
    <w:rsid w:val="001E15AA"/>
    <w:rsid w:val="00480B57"/>
    <w:rsid w:val="004F3024"/>
    <w:rsid w:val="004F7907"/>
    <w:rsid w:val="006175BC"/>
    <w:rsid w:val="007372BD"/>
    <w:rsid w:val="008E5152"/>
    <w:rsid w:val="009D4CAE"/>
    <w:rsid w:val="00AB0B10"/>
    <w:rsid w:val="00B04AF8"/>
    <w:rsid w:val="00B252E5"/>
    <w:rsid w:val="00D07013"/>
    <w:rsid w:val="00D87470"/>
    <w:rsid w:val="00D95DE2"/>
    <w:rsid w:val="00DA3956"/>
    <w:rsid w:val="00DA5AA3"/>
    <w:rsid w:val="00E1587A"/>
    <w:rsid w:val="00E254F8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4199"/>
  <w15:chartTrackingRefBased/>
  <w15:docId w15:val="{AE1F67BE-2D46-4447-9D72-EE4C29E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BD"/>
    <w:pPr>
      <w:spacing w:after="0" w:line="360" w:lineRule="auto"/>
      <w:ind w:firstLine="720"/>
      <w:jc w:val="both"/>
    </w:pPr>
    <w:rPr>
      <w:rFonts w:ascii="Times New Roman" w:hAnsi="Times New Roman" w:cs="Times New Roman"/>
      <w:sz w:val="26"/>
      <w:lang w:val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587A"/>
    <w:pPr>
      <w:keepNext/>
      <w:numPr>
        <w:numId w:val="13"/>
      </w:numPr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587A"/>
    <w:pPr>
      <w:keepNext/>
      <w:numPr>
        <w:ilvl w:val="1"/>
        <w:numId w:val="13"/>
      </w:numPr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175BC"/>
    <w:pPr>
      <w:keepNext/>
      <w:numPr>
        <w:ilvl w:val="2"/>
        <w:numId w:val="4"/>
      </w:numPr>
      <w:tabs>
        <w:tab w:val="clear" w:pos="2160"/>
      </w:tabs>
      <w:ind w:left="1080" w:hanging="360"/>
      <w:outlineLvl w:val="2"/>
    </w:pPr>
    <w:rPr>
      <w:rFonts w:asciiTheme="minorHAnsi" w:hAnsiTheme="minorHAns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95DE2"/>
    <w:pPr>
      <w:keepNext/>
      <w:numPr>
        <w:ilvl w:val="3"/>
        <w:numId w:val="9"/>
      </w:numPr>
      <w:ind w:left="1728" w:hanging="648"/>
      <w:outlineLvl w:val="3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7A"/>
    <w:rPr>
      <w:rFonts w:ascii="Times New Roman" w:eastAsiaTheme="majorEastAsia" w:hAnsi="Times New Roman" w:cstheme="majorBidi"/>
      <w:b/>
      <w:bCs/>
      <w:caps/>
      <w:kern w:val="32"/>
      <w:sz w:val="26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E1587A"/>
    <w:rPr>
      <w:rFonts w:ascii="Times New Roman" w:eastAsiaTheme="majorEastAsia" w:hAnsi="Times New Roman" w:cstheme="majorBidi"/>
      <w:b/>
      <w:bCs/>
      <w:iCs/>
      <w:sz w:val="26"/>
      <w:szCs w:val="28"/>
      <w:lang w:val="vi-VN"/>
    </w:rPr>
  </w:style>
  <w:style w:type="character" w:customStyle="1" w:styleId="Heading4Char">
    <w:name w:val="Heading 4 Char"/>
    <w:link w:val="Heading4"/>
    <w:uiPriority w:val="9"/>
    <w:rsid w:val="00D95DE2"/>
    <w:rPr>
      <w:rFonts w:ascii="Times New Roman" w:eastAsia="Times New Roman" w:hAnsi="Times New Roman"/>
      <w:b/>
      <w:bCs/>
      <w:color w:val="000000"/>
      <w:sz w:val="26"/>
      <w:szCs w:val="26"/>
      <w:lang w:val="vi-VN"/>
    </w:rPr>
  </w:style>
  <w:style w:type="character" w:customStyle="1" w:styleId="Heading3Char">
    <w:name w:val="Heading 3 Char"/>
    <w:link w:val="Heading3"/>
    <w:rsid w:val="006175BC"/>
    <w:rPr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587A"/>
    <w:pPr>
      <w:spacing w:line="240" w:lineRule="auto"/>
      <w:ind w:left="720"/>
      <w:outlineLvl w:val="2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587A"/>
    <w:rPr>
      <w:rFonts w:ascii="Times New Roman" w:eastAsiaTheme="majorEastAsia" w:hAnsi="Times New Roman" w:cstheme="majorBidi"/>
      <w:b/>
      <w:bCs/>
      <w:kern w:val="28"/>
      <w:sz w:val="26"/>
      <w:szCs w:val="3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70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 QUANG</dc:creator>
  <cp:keywords/>
  <dc:description/>
  <cp:lastModifiedBy>PHAT QUANG</cp:lastModifiedBy>
  <cp:revision>3</cp:revision>
  <cp:lastPrinted>2016-09-28T16:10:00Z</cp:lastPrinted>
  <dcterms:created xsi:type="dcterms:W3CDTF">2016-09-28T16:01:00Z</dcterms:created>
  <dcterms:modified xsi:type="dcterms:W3CDTF">2017-01-19T05:38:00Z</dcterms:modified>
</cp:coreProperties>
</file>